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861F" w14:textId="2DE0271E" w:rsidR="00FA24AB" w:rsidRDefault="00B058F6">
      <w:r>
        <w:rPr>
          <w:rFonts w:hint="eastAsia"/>
        </w:rPr>
        <w:t>働く喜び</w:t>
      </w:r>
    </w:p>
    <w:p w14:paraId="1DB76230" w14:textId="45D3FDE8" w:rsidR="00B058F6" w:rsidRDefault="00B058F6">
      <w:r>
        <w:rPr>
          <w:rFonts w:hint="eastAsia"/>
        </w:rPr>
        <w:t>私は毎月１～2回ヘルパーさんに来てもらい、部屋の掃除をしてもらっています。おかげで部屋の中はきれいに片付いています。</w:t>
      </w:r>
    </w:p>
    <w:p w14:paraId="26C72E05" w14:textId="0FC90B2B" w:rsidR="00B058F6" w:rsidRDefault="00B058F6">
      <w:r>
        <w:rPr>
          <w:rFonts w:hint="eastAsia"/>
        </w:rPr>
        <w:t>24年くらい前にガンを患ったため、２か月ほど入院していました。</w:t>
      </w:r>
    </w:p>
    <w:p w14:paraId="072C4C5C" w14:textId="19A7AA4B" w:rsidR="00B058F6" w:rsidRDefault="00B058F6">
      <w:r>
        <w:rPr>
          <w:rFonts w:hint="eastAsia"/>
        </w:rPr>
        <w:t>しかし、いまは元気になり、薬も飲んでいませんし、転移の心配もありません。</w:t>
      </w:r>
    </w:p>
    <w:p w14:paraId="43FA50DF" w14:textId="25A1DA64" w:rsidR="00B058F6" w:rsidRDefault="00B058F6">
      <w:r>
        <w:rPr>
          <w:rFonts w:hint="eastAsia"/>
        </w:rPr>
        <w:t>以前勤めていた会社は定年退職をしました。</w:t>
      </w:r>
    </w:p>
    <w:p w14:paraId="415FA051" w14:textId="77777777" w:rsidR="00B058F6" w:rsidRDefault="00B058F6">
      <w:r>
        <w:rPr>
          <w:rFonts w:hint="eastAsia"/>
        </w:rPr>
        <w:t>そんな時、市役所の職員の方から、就労支援A型事業所を紹介してもらい、見学や体験をさせていただきました。</w:t>
      </w:r>
    </w:p>
    <w:p w14:paraId="305FE49C" w14:textId="301A5913" w:rsidR="00B058F6" w:rsidRDefault="00B058F6">
      <w:r>
        <w:rPr>
          <w:rFonts w:hint="eastAsia"/>
        </w:rPr>
        <w:t>カナナルでの仕事は、周りの仲間と協力して行う作業もありますし、一人で黙々と作業する</w:t>
      </w:r>
      <w:r w:rsidR="004E4BCC">
        <w:rPr>
          <w:rFonts w:hint="eastAsia"/>
        </w:rPr>
        <w:t>作業</w:t>
      </w:r>
      <w:r>
        <w:rPr>
          <w:rFonts w:hint="eastAsia"/>
        </w:rPr>
        <w:t>もあります。わからないことは職員さんに聞くことができるので、作業中不安になることはありません。</w:t>
      </w:r>
    </w:p>
    <w:p w14:paraId="53C69134" w14:textId="77777777" w:rsidR="004E4BCC" w:rsidRDefault="004E4BCC" w:rsidP="004E4BCC">
      <w:r>
        <w:rPr>
          <w:rFonts w:hint="eastAsia"/>
        </w:rPr>
        <w:t>職場の雰囲気や環境には少しずつ慣れてきていると思います。自分がどこまで出来るかはわかりませんが、可能な限り働いていこうと思います。</w:t>
      </w:r>
    </w:p>
    <w:p w14:paraId="0AFDD6C6" w14:textId="3486023E" w:rsidR="00B058F6" w:rsidRPr="004E4BCC" w:rsidRDefault="00B058F6">
      <w:pPr>
        <w:rPr>
          <w:rFonts w:hint="eastAsia"/>
        </w:rPr>
      </w:pPr>
    </w:p>
    <w:sectPr w:rsidR="00B058F6" w:rsidRPr="004E4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F6"/>
    <w:rsid w:val="0032445A"/>
    <w:rsid w:val="004E4BCC"/>
    <w:rsid w:val="009F1651"/>
    <w:rsid w:val="00A10806"/>
    <w:rsid w:val="00B058F6"/>
    <w:rsid w:val="00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1E5F3"/>
  <w15:chartTrackingRefBased/>
  <w15:docId w15:val="{DB42F14B-A801-4D07-9F90-1C4A3F4F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58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58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58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58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5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5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5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5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5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58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58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5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8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5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8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58F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58F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05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2025-07-07T05:43:00Z</dcterms:created>
  <dcterms:modified xsi:type="dcterms:W3CDTF">2025-07-07T05:56:00Z</dcterms:modified>
</cp:coreProperties>
</file>